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3FFE" w14:textId="77777777" w:rsidR="00481D4A" w:rsidRDefault="00481D4A" w:rsidP="00F36EE9">
      <w:pPr>
        <w:jc w:val="center"/>
        <w:rPr>
          <w:rFonts w:ascii="Arial" w:hAnsi="Arial" w:cs="Arial"/>
          <w:sz w:val="36"/>
          <w:szCs w:val="36"/>
        </w:rPr>
      </w:pPr>
    </w:p>
    <w:p w14:paraId="30BBC120" w14:textId="77777777" w:rsidR="00481D4A" w:rsidRPr="00514AE0" w:rsidRDefault="00481D4A" w:rsidP="007D4C09">
      <w:pPr>
        <w:pStyle w:val="Varsaylan"/>
        <w:rPr>
          <w:sz w:val="28"/>
          <w:szCs w:val="28"/>
        </w:rPr>
      </w:pPr>
    </w:p>
    <w:p w14:paraId="2DECB7E7" w14:textId="77777777" w:rsidR="00481D4A" w:rsidRDefault="00481D4A" w:rsidP="00BC5CD4">
      <w:pPr>
        <w:autoSpaceDE w:val="0"/>
        <w:rPr>
          <w:rFonts w:ascii="Arial" w:eastAsia="TimesNewRomanPS-BoldMT" w:hAnsi="Arial" w:cs="Arial"/>
          <w:b/>
          <w:bCs/>
          <w:color w:val="000000"/>
          <w:sz w:val="28"/>
          <w:szCs w:val="28"/>
        </w:rPr>
      </w:pPr>
      <w:r>
        <w:rPr>
          <w:rFonts w:ascii="Arial" w:eastAsia="TimesNewRomanPS-BoldMT" w:hAnsi="Arial" w:cs="Arial"/>
          <w:b/>
          <w:bCs/>
          <w:color w:val="000000"/>
          <w:sz w:val="28"/>
          <w:szCs w:val="28"/>
        </w:rPr>
        <w:t>GALATASARAY'IN BAŞKAN ADAYLARINDAN BAŞKENT'E SEÇİM ZİYARETİ</w:t>
      </w:r>
    </w:p>
    <w:p w14:paraId="6D57D323" w14:textId="77777777" w:rsidR="00481D4A" w:rsidRDefault="00481D4A" w:rsidP="00BC5CD4">
      <w:pPr>
        <w:rPr>
          <w:rFonts w:ascii="TimesNewRomanPS-BoldMT" w:eastAsia="TimesNewRomanPS-BoldMT" w:hAnsi="TimesNewRomanPS-BoldMT" w:cs="TimesNewRomanPS-BoldMT"/>
          <w:b/>
          <w:bCs/>
          <w:color w:val="000000"/>
        </w:rPr>
      </w:pPr>
    </w:p>
    <w:p w14:paraId="5D4BC4B9" w14:textId="77777777" w:rsidR="00481D4A" w:rsidRDefault="00481D4A" w:rsidP="00BC5CD4">
      <w:pPr>
        <w:rPr>
          <w:rFonts w:ascii="Arial" w:eastAsia="TimesNewRomanPS-BoldMT" w:hAnsi="Arial" w:cs="Arial"/>
          <w:b/>
          <w:bCs/>
          <w:color w:val="000000"/>
          <w:sz w:val="28"/>
          <w:szCs w:val="28"/>
        </w:rPr>
      </w:pPr>
    </w:p>
    <w:p w14:paraId="3EC6D356" w14:textId="77777777" w:rsidR="00481D4A" w:rsidRDefault="00481D4A" w:rsidP="00BC5CD4">
      <w:pPr>
        <w:rPr>
          <w:rFonts w:ascii="Arial" w:hAnsi="Arial" w:cs="Arial"/>
          <w:sz w:val="28"/>
          <w:szCs w:val="28"/>
        </w:rPr>
      </w:pPr>
      <w:r>
        <w:rPr>
          <w:rFonts w:ascii="Arial" w:hAnsi="Arial" w:cs="Arial"/>
          <w:sz w:val="28"/>
          <w:szCs w:val="28"/>
        </w:rPr>
        <w:t>Galatasaray Spor Kulübü'nde 19 Haziran Cumartesi günü yapılacak Olağan Seçimli Genel Kurul Toplantısı öncesinde, başkanlık için yarışan tüm adayların plan ve projelerini anlattığı Zoom toplantılarının ardından, üç başkan adayı Metin Öztürk, Burak Elmas ve Eşref Hamamcıoğlu Ankara'da birer gün arayla 1905 Ankara Galatasaraylı Yönetici ve İş Adamları Derneği (1905 AGS) üyeleriyle ASO Meclis Salonu'nda bir araya geldi.</w:t>
      </w:r>
    </w:p>
    <w:p w14:paraId="6CA653D2" w14:textId="77777777" w:rsidR="00481D4A" w:rsidRDefault="00481D4A" w:rsidP="00BC5CD4">
      <w:pPr>
        <w:rPr>
          <w:rFonts w:ascii="Arial" w:hAnsi="Arial" w:cs="Arial"/>
          <w:sz w:val="28"/>
          <w:szCs w:val="28"/>
        </w:rPr>
      </w:pPr>
      <w:r>
        <w:rPr>
          <w:rFonts w:ascii="Arial" w:hAnsi="Arial" w:cs="Arial"/>
          <w:sz w:val="28"/>
          <w:szCs w:val="28"/>
        </w:rPr>
        <w:t> </w:t>
      </w:r>
    </w:p>
    <w:p w14:paraId="43EA875D" w14:textId="77777777" w:rsidR="00481D4A" w:rsidRDefault="00481D4A" w:rsidP="00BC5CD4">
      <w:pPr>
        <w:rPr>
          <w:rFonts w:ascii="Arial" w:hAnsi="Arial" w:cs="Arial"/>
          <w:sz w:val="28"/>
          <w:szCs w:val="28"/>
        </w:rPr>
      </w:pPr>
      <w:r>
        <w:rPr>
          <w:rFonts w:ascii="Arial" w:hAnsi="Arial" w:cs="Arial"/>
          <w:sz w:val="28"/>
          <w:szCs w:val="28"/>
        </w:rPr>
        <w:t>Üç başkan adayı, sahip olduğu insan kaynakları ve ana kuruluş amacı olan Galatasaray Spor Kulübü'ne hizmet konusunda yapmış olduğu katkılar ile öne çıkan 1905 AGS'yi ziyaret ederek futbol takımı, tüzük ve amatör branşlarla ilgili projelerini, ekonomik sorunlar için çözümlerini, neden başkan adayı olduklarını anlattı ve seçim dönemi ile ilgili soruları yanıtladı.</w:t>
      </w:r>
    </w:p>
    <w:p w14:paraId="1757E02A" w14:textId="77777777" w:rsidR="00481D4A" w:rsidRDefault="00481D4A" w:rsidP="00BC5CD4">
      <w:pPr>
        <w:rPr>
          <w:rFonts w:ascii="Arial" w:hAnsi="Arial" w:cs="Arial"/>
          <w:sz w:val="28"/>
          <w:szCs w:val="28"/>
        </w:rPr>
      </w:pPr>
      <w:r>
        <w:rPr>
          <w:rFonts w:ascii="Arial" w:hAnsi="Arial" w:cs="Arial"/>
          <w:sz w:val="28"/>
          <w:szCs w:val="28"/>
        </w:rPr>
        <w:t> </w:t>
      </w:r>
    </w:p>
    <w:p w14:paraId="213F7BE2" w14:textId="77777777" w:rsidR="00481D4A" w:rsidRDefault="00481D4A" w:rsidP="00BC5CD4">
      <w:pPr>
        <w:rPr>
          <w:rFonts w:ascii="Arial" w:hAnsi="Arial" w:cs="Arial"/>
          <w:sz w:val="28"/>
          <w:szCs w:val="28"/>
        </w:rPr>
      </w:pPr>
      <w:r>
        <w:rPr>
          <w:rFonts w:ascii="Arial" w:hAnsi="Arial" w:cs="Arial"/>
          <w:sz w:val="28"/>
          <w:szCs w:val="28"/>
        </w:rPr>
        <w:t>1905 AGS'den 100 civarı delegenin oy kullanacağı seçim öncesi Dernek Başkanı Özgür Bayraktar,  “Sevdasını taşımaktan onur, mensubu olmaktan gurur duyduğumuz Galatasarayımıza hizmet etmeye devam edeceğiz. 1905 AGS delegelerinin, tüm Galatasaraylı diğer delegeler gibi, vicdanı hür irfanı hür Galatasaraylılar olarak oylarını en iyi şekilde kullanacaklarına inancımız tamdır” dedi.</w:t>
      </w:r>
    </w:p>
    <w:p w14:paraId="1B8051AA" w14:textId="77777777" w:rsidR="00481D4A" w:rsidRDefault="00481D4A" w:rsidP="00BC5CD4">
      <w:pPr>
        <w:rPr>
          <w:rFonts w:ascii="Arial" w:hAnsi="Arial" w:cs="Arial"/>
          <w:sz w:val="28"/>
          <w:szCs w:val="28"/>
        </w:rPr>
      </w:pPr>
      <w:r>
        <w:rPr>
          <w:rFonts w:ascii="Arial" w:hAnsi="Arial" w:cs="Arial"/>
          <w:sz w:val="28"/>
          <w:szCs w:val="28"/>
        </w:rPr>
        <w:t> </w:t>
      </w:r>
    </w:p>
    <w:p w14:paraId="24C9A1F4" w14:textId="77777777" w:rsidR="00481D4A" w:rsidRDefault="00481D4A" w:rsidP="00BC5CD4">
      <w:pPr>
        <w:rPr>
          <w:rFonts w:ascii="Arial" w:hAnsi="Arial" w:cs="Arial"/>
          <w:sz w:val="28"/>
          <w:szCs w:val="28"/>
        </w:rPr>
      </w:pPr>
      <w:r>
        <w:rPr>
          <w:rFonts w:ascii="Arial" w:hAnsi="Arial" w:cs="Arial"/>
          <w:sz w:val="28"/>
          <w:szCs w:val="28"/>
        </w:rPr>
        <w:t>Ana kuruluş amacı Galatasaray'a ve Galatasaray'ın seçilmiş yönetimlerine hizmet etmek olan 1905 AGS’liler, her zaman olduğu gibi yeni seçilecek yönetimle de birlikte yol alacaklarını ifade ederek tüm adaylara başarılar diledi.</w:t>
      </w:r>
    </w:p>
    <w:p w14:paraId="6656D425" w14:textId="77777777" w:rsidR="00481D4A" w:rsidRDefault="00481D4A" w:rsidP="00700C11">
      <w:pPr>
        <w:jc w:val="both"/>
        <w:rPr>
          <w:rFonts w:ascii="Arial" w:hAnsi="Arial" w:cs="Arial"/>
        </w:rPr>
      </w:pPr>
    </w:p>
    <w:p w14:paraId="2C158CB9" w14:textId="77777777" w:rsidR="00481D4A" w:rsidRDefault="00481D4A" w:rsidP="00B50C45">
      <w:pPr>
        <w:rPr>
          <w:rFonts w:ascii="Arial" w:hAnsi="Arial" w:cs="Arial"/>
        </w:rPr>
      </w:pPr>
    </w:p>
    <w:p w14:paraId="51C463A8" w14:textId="77777777" w:rsidR="00481D4A" w:rsidRDefault="00481D4A" w:rsidP="00B50C45">
      <w:pPr>
        <w:rPr>
          <w:rFonts w:ascii="Arial" w:hAnsi="Arial" w:cs="Arial"/>
        </w:rPr>
      </w:pPr>
    </w:p>
    <w:p w14:paraId="763004B0" w14:textId="2F6EC72D" w:rsidR="00481D4A" w:rsidRPr="00B50C45" w:rsidRDefault="009B5F1E" w:rsidP="00B50C45">
      <w:pPr>
        <w:rPr>
          <w:rFonts w:ascii="Arial" w:hAnsi="Arial" w:cs="Arial"/>
          <w:b/>
        </w:rPr>
      </w:pPr>
      <w:r>
        <w:rPr>
          <w:rFonts w:ascii="Arial" w:hAnsi="Arial" w:cs="Arial"/>
          <w:b/>
        </w:rPr>
        <w:lastRenderedPageBreak/>
        <w:pict w14:anchorId="3943D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1pt;height:196.85pt">
            <v:imagedata r:id="rId6" o:title=""/>
          </v:shape>
        </w:pict>
      </w:r>
    </w:p>
    <w:sectPr w:rsidR="00481D4A" w:rsidRPr="00B50C45" w:rsidSect="00371A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6F38" w14:textId="77777777" w:rsidR="00AE423E" w:rsidRDefault="00AE423E" w:rsidP="007D20C9">
      <w:r>
        <w:separator/>
      </w:r>
    </w:p>
  </w:endnote>
  <w:endnote w:type="continuationSeparator" w:id="0">
    <w:p w14:paraId="6EB78389" w14:textId="77777777" w:rsidR="00AE423E" w:rsidRDefault="00AE423E"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BoldMT">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5FC" w14:textId="77777777" w:rsidR="00481D4A" w:rsidRDefault="00481D4A"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Pr>
        <w:rFonts w:ascii="Arial" w:hAnsi="Arial" w:cs="Arial"/>
        <w:color w:val="000000"/>
        <w:sz w:val="27"/>
        <w:szCs w:val="27"/>
        <w:shd w:val="clear" w:color="auto" w:fill="FFFFFF"/>
      </w:rPr>
      <w:t>Atatürk Bulvarı No: 193 Kat 3 Kavaklıdere / Ankara</w:t>
    </w:r>
  </w:p>
  <w:p w14:paraId="79CFA456" w14:textId="77777777" w:rsidR="00481D4A" w:rsidRDefault="00481D4A"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Pr>
        <w:rFonts w:ascii="Arial" w:hAnsi="Arial" w:cs="Arial"/>
        <w:color w:val="000000"/>
        <w:sz w:val="27"/>
        <w:szCs w:val="27"/>
        <w:shd w:val="clear" w:color="auto" w:fill="FFFFFF"/>
      </w:rPr>
      <w:t>0312 446 47 48</w:t>
    </w:r>
  </w:p>
  <w:p w14:paraId="2DE077BF" w14:textId="77777777" w:rsidR="00481D4A" w:rsidRDefault="0048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A8CD" w14:textId="77777777" w:rsidR="00AE423E" w:rsidRDefault="00AE423E" w:rsidP="007D20C9">
      <w:r>
        <w:separator/>
      </w:r>
    </w:p>
  </w:footnote>
  <w:footnote w:type="continuationSeparator" w:id="0">
    <w:p w14:paraId="1F252D6E" w14:textId="77777777" w:rsidR="00AE423E" w:rsidRDefault="00AE423E"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3D25" w14:textId="77777777" w:rsidR="00481D4A" w:rsidRDefault="00000000">
    <w:pPr>
      <w:pStyle w:val="Header"/>
    </w:pPr>
    <w:r>
      <w:rPr>
        <w:noProof/>
      </w:rPr>
      <w:pict w14:anchorId="5F4E4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5.75pt;height:107.0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EE9"/>
    <w:rsid w:val="00012667"/>
    <w:rsid w:val="00072640"/>
    <w:rsid w:val="000763EF"/>
    <w:rsid w:val="00092320"/>
    <w:rsid w:val="0009761E"/>
    <w:rsid w:val="001117BB"/>
    <w:rsid w:val="00115C93"/>
    <w:rsid w:val="001678F2"/>
    <w:rsid w:val="001724DB"/>
    <w:rsid w:val="00175A09"/>
    <w:rsid w:val="00183CE4"/>
    <w:rsid w:val="00185AD7"/>
    <w:rsid w:val="001A2A93"/>
    <w:rsid w:val="001A7D62"/>
    <w:rsid w:val="001B0A63"/>
    <w:rsid w:val="001F1A90"/>
    <w:rsid w:val="0021632C"/>
    <w:rsid w:val="002244E1"/>
    <w:rsid w:val="00270558"/>
    <w:rsid w:val="002E6ADF"/>
    <w:rsid w:val="00371A5B"/>
    <w:rsid w:val="0037240F"/>
    <w:rsid w:val="00382027"/>
    <w:rsid w:val="0038741E"/>
    <w:rsid w:val="00397EE2"/>
    <w:rsid w:val="003D25D2"/>
    <w:rsid w:val="004000B5"/>
    <w:rsid w:val="00473C8C"/>
    <w:rsid w:val="00481D4A"/>
    <w:rsid w:val="00493EFB"/>
    <w:rsid w:val="004A1695"/>
    <w:rsid w:val="00511D6B"/>
    <w:rsid w:val="00514AE0"/>
    <w:rsid w:val="00572D4B"/>
    <w:rsid w:val="005A255B"/>
    <w:rsid w:val="00650AAE"/>
    <w:rsid w:val="006A3B09"/>
    <w:rsid w:val="006E639B"/>
    <w:rsid w:val="006F697A"/>
    <w:rsid w:val="00700C11"/>
    <w:rsid w:val="007603B9"/>
    <w:rsid w:val="007C6EB4"/>
    <w:rsid w:val="007D040D"/>
    <w:rsid w:val="007D20C9"/>
    <w:rsid w:val="007D4C09"/>
    <w:rsid w:val="007D6D08"/>
    <w:rsid w:val="0081142D"/>
    <w:rsid w:val="00851F9E"/>
    <w:rsid w:val="0087547B"/>
    <w:rsid w:val="008B0B6A"/>
    <w:rsid w:val="008B23BE"/>
    <w:rsid w:val="008C7AB3"/>
    <w:rsid w:val="008D7098"/>
    <w:rsid w:val="00901AEB"/>
    <w:rsid w:val="00931A1C"/>
    <w:rsid w:val="00932F7B"/>
    <w:rsid w:val="00942212"/>
    <w:rsid w:val="0097217A"/>
    <w:rsid w:val="00981CED"/>
    <w:rsid w:val="00982077"/>
    <w:rsid w:val="009B5F1E"/>
    <w:rsid w:val="009E6180"/>
    <w:rsid w:val="00A35692"/>
    <w:rsid w:val="00A75DA8"/>
    <w:rsid w:val="00A77E22"/>
    <w:rsid w:val="00A82B50"/>
    <w:rsid w:val="00A90283"/>
    <w:rsid w:val="00AA3915"/>
    <w:rsid w:val="00AE423E"/>
    <w:rsid w:val="00B50C45"/>
    <w:rsid w:val="00B7016C"/>
    <w:rsid w:val="00B84542"/>
    <w:rsid w:val="00B845BB"/>
    <w:rsid w:val="00B91D52"/>
    <w:rsid w:val="00BC5CD4"/>
    <w:rsid w:val="00BE4C48"/>
    <w:rsid w:val="00BE6477"/>
    <w:rsid w:val="00C55231"/>
    <w:rsid w:val="00CB0223"/>
    <w:rsid w:val="00CB1EA7"/>
    <w:rsid w:val="00CE1C0B"/>
    <w:rsid w:val="00D21FF2"/>
    <w:rsid w:val="00D27D82"/>
    <w:rsid w:val="00D34C29"/>
    <w:rsid w:val="00D543B7"/>
    <w:rsid w:val="00D61C70"/>
    <w:rsid w:val="00D6429D"/>
    <w:rsid w:val="00DC31B2"/>
    <w:rsid w:val="00DF228B"/>
    <w:rsid w:val="00E109DE"/>
    <w:rsid w:val="00E12819"/>
    <w:rsid w:val="00E172F6"/>
    <w:rsid w:val="00E30BB8"/>
    <w:rsid w:val="00E672E5"/>
    <w:rsid w:val="00E90798"/>
    <w:rsid w:val="00EB12EF"/>
    <w:rsid w:val="00EB3347"/>
    <w:rsid w:val="00EB4BE4"/>
    <w:rsid w:val="00EC7F15"/>
    <w:rsid w:val="00ED363B"/>
    <w:rsid w:val="00ED7E98"/>
    <w:rsid w:val="00EF44A7"/>
    <w:rsid w:val="00F36EE9"/>
    <w:rsid w:val="00F43537"/>
    <w:rsid w:val="00F616CF"/>
    <w:rsid w:val="00F93B86"/>
    <w:rsid w:val="00FC0214"/>
    <w:rsid w:val="00FE1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82489"/>
  <w15:docId w15:val="{53565D32-50FA-4A22-9E9A-D99DE00D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20C9"/>
    <w:pPr>
      <w:tabs>
        <w:tab w:val="center" w:pos="4536"/>
        <w:tab w:val="right" w:pos="9072"/>
      </w:tabs>
    </w:pPr>
  </w:style>
  <w:style w:type="character" w:customStyle="1" w:styleId="HeaderChar">
    <w:name w:val="Header Char"/>
    <w:link w:val="Header"/>
    <w:uiPriority w:val="99"/>
    <w:semiHidden/>
    <w:locked/>
    <w:rsid w:val="007D20C9"/>
    <w:rPr>
      <w:rFonts w:ascii="Times New Roman" w:hAnsi="Times New Roman" w:cs="Times New Roman"/>
      <w:sz w:val="24"/>
      <w:szCs w:val="24"/>
      <w:lang w:eastAsia="tr-TR"/>
    </w:rPr>
  </w:style>
  <w:style w:type="paragraph" w:styleId="Footer">
    <w:name w:val="footer"/>
    <w:basedOn w:val="Normal"/>
    <w:link w:val="FooterChar"/>
    <w:uiPriority w:val="99"/>
    <w:semiHidden/>
    <w:rsid w:val="007D20C9"/>
    <w:pPr>
      <w:tabs>
        <w:tab w:val="center" w:pos="4536"/>
        <w:tab w:val="right" w:pos="9072"/>
      </w:tabs>
    </w:pPr>
  </w:style>
  <w:style w:type="character" w:customStyle="1" w:styleId="FooterChar">
    <w:name w:val="Footer Char"/>
    <w:link w:val="Footer"/>
    <w:uiPriority w:val="99"/>
    <w:semiHidden/>
    <w:locked/>
    <w:rsid w:val="007D20C9"/>
    <w:rPr>
      <w:rFonts w:ascii="Times New Roman" w:hAnsi="Times New Roman" w:cs="Times New Roman"/>
      <w:sz w:val="24"/>
      <w:szCs w:val="24"/>
      <w:lang w:eastAsia="tr-TR"/>
    </w:rPr>
  </w:style>
  <w:style w:type="paragraph" w:styleId="NormalWeb">
    <w:name w:val="Normal (Web)"/>
    <w:basedOn w:val="Normal"/>
    <w:uiPriority w:val="99"/>
    <w:semiHidden/>
    <w:rsid w:val="007D20C9"/>
    <w:pPr>
      <w:spacing w:before="100" w:beforeAutospacing="1" w:after="100" w:afterAutospacing="1"/>
    </w:pPr>
  </w:style>
  <w:style w:type="paragraph" w:styleId="BalloonText">
    <w:name w:val="Balloon Text"/>
    <w:basedOn w:val="Normal"/>
    <w:link w:val="BalloonTextChar"/>
    <w:uiPriority w:val="99"/>
    <w:semiHidden/>
    <w:rsid w:val="007D20C9"/>
    <w:rPr>
      <w:rFonts w:ascii="Tahoma" w:hAnsi="Tahoma" w:cs="Tahoma"/>
      <w:sz w:val="16"/>
      <w:szCs w:val="16"/>
    </w:rPr>
  </w:style>
  <w:style w:type="character" w:customStyle="1" w:styleId="BalloonTextChar">
    <w:name w:val="Balloon Text Char"/>
    <w:link w:val="BalloonText"/>
    <w:uiPriority w:val="99"/>
    <w:semiHidden/>
    <w:locked/>
    <w:rsid w:val="007D20C9"/>
    <w:rPr>
      <w:rFonts w:ascii="Tahoma" w:hAnsi="Tahoma" w:cs="Tahoma"/>
      <w:sz w:val="16"/>
      <w:szCs w:val="16"/>
      <w:lang w:eastAsia="tr-TR"/>
    </w:rPr>
  </w:style>
  <w:style w:type="paragraph" w:customStyle="1" w:styleId="Varsaylan">
    <w:name w:val="Varsayılan"/>
    <w:uiPriority w:val="99"/>
    <w:rsid w:val="007D4C09"/>
    <w:pPr>
      <w:widowControl w:val="0"/>
      <w:shd w:val="clear" w:color="auto" w:fill="FFFFFF"/>
      <w:suppressAutoHyphens/>
    </w:pPr>
    <w:rPr>
      <w:rFonts w:ascii="Times New Roman" w:hAnsi="Times New Roman"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3732">
      <w:marLeft w:val="0"/>
      <w:marRight w:val="0"/>
      <w:marTop w:val="0"/>
      <w:marBottom w:val="0"/>
      <w:divBdr>
        <w:top w:val="none" w:sz="0" w:space="0" w:color="auto"/>
        <w:left w:val="none" w:sz="0" w:space="0" w:color="auto"/>
        <w:bottom w:val="none" w:sz="0" w:space="0" w:color="auto"/>
        <w:right w:val="none" w:sz="0" w:space="0" w:color="auto"/>
      </w:divBdr>
    </w:div>
    <w:div w:id="1327633733">
      <w:marLeft w:val="0"/>
      <w:marRight w:val="0"/>
      <w:marTop w:val="0"/>
      <w:marBottom w:val="0"/>
      <w:divBdr>
        <w:top w:val="none" w:sz="0" w:space="0" w:color="auto"/>
        <w:left w:val="none" w:sz="0" w:space="0" w:color="auto"/>
        <w:bottom w:val="none" w:sz="0" w:space="0" w:color="auto"/>
        <w:right w:val="none" w:sz="0" w:space="0" w:color="auto"/>
      </w:divBdr>
    </w:div>
    <w:div w:id="132763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info@mikroarea.com.tr</cp:lastModifiedBy>
  <cp:revision>23</cp:revision>
  <dcterms:created xsi:type="dcterms:W3CDTF">2018-11-29T10:10:00Z</dcterms:created>
  <dcterms:modified xsi:type="dcterms:W3CDTF">2023-02-14T11:11:00Z</dcterms:modified>
</cp:coreProperties>
</file>